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89" w:rsidRPr="00E95EBC" w:rsidRDefault="005B5389" w:rsidP="005B5389">
      <w:pPr>
        <w:suppressAutoHyphens w:val="0"/>
        <w:jc w:val="center"/>
        <w:rPr>
          <w:rFonts w:ascii="Century Gothic" w:hAnsi="Century Gothic"/>
          <w:b/>
          <w:sz w:val="22"/>
          <w:szCs w:val="22"/>
          <w:u w:val="single"/>
          <w:lang w:eastAsia="fr-FR"/>
        </w:rPr>
      </w:pPr>
      <w:r w:rsidRPr="00E95EBC">
        <w:rPr>
          <w:rFonts w:ascii="Century Gothic" w:hAnsi="Century Gothic"/>
          <w:b/>
          <w:sz w:val="22"/>
          <w:szCs w:val="22"/>
          <w:u w:val="single"/>
          <w:lang w:eastAsia="fr-FR"/>
        </w:rPr>
        <w:t>INSCRIPTION A LA DE</w:t>
      </w:r>
      <w:r w:rsidR="00D67778">
        <w:rPr>
          <w:rFonts w:ascii="Century Gothic" w:hAnsi="Century Gothic"/>
          <w:b/>
          <w:sz w:val="22"/>
          <w:szCs w:val="22"/>
          <w:u w:val="single"/>
          <w:lang w:eastAsia="fr-FR"/>
        </w:rPr>
        <w:t>MI-PENSION - ANNEE SCOLAIRE 2023-2024</w:t>
      </w:r>
    </w:p>
    <w:p w:rsidR="005B5389" w:rsidRPr="00E95EBC" w:rsidRDefault="005B5389" w:rsidP="005B5389">
      <w:pPr>
        <w:suppressAutoHyphens w:val="0"/>
        <w:jc w:val="center"/>
        <w:rPr>
          <w:rFonts w:ascii="Monotype Corsiva" w:hAnsi="Monotype Corsiva"/>
          <w:b/>
          <w:sz w:val="22"/>
          <w:szCs w:val="22"/>
          <w:u w:val="single"/>
          <w:lang w:eastAsia="fr-FR"/>
        </w:rPr>
      </w:pPr>
    </w:p>
    <w:p w:rsidR="005B5389" w:rsidRPr="00E95EBC" w:rsidRDefault="005B5389" w:rsidP="005B53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entury Gothic" w:hAnsi="Century Gothic"/>
          <w:b/>
          <w:sz w:val="22"/>
          <w:szCs w:val="22"/>
          <w:lang w:eastAsia="fr-FR"/>
        </w:rPr>
      </w:pPr>
    </w:p>
    <w:p w:rsidR="005B5389" w:rsidRPr="00AB4A61" w:rsidRDefault="005B5389" w:rsidP="005B53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entury Gothic" w:hAnsi="Century Gothic"/>
          <w:b/>
          <w:sz w:val="20"/>
          <w:szCs w:val="20"/>
          <w:u w:val="single"/>
          <w:lang w:eastAsia="fr-FR"/>
        </w:rPr>
      </w:pPr>
      <w:r w:rsidRPr="00AB4A61">
        <w:rPr>
          <w:rFonts w:ascii="Century Gothic" w:hAnsi="Century Gothic"/>
          <w:b/>
          <w:sz w:val="20"/>
          <w:szCs w:val="20"/>
          <w:u w:val="single"/>
          <w:lang w:eastAsia="fr-FR"/>
        </w:rPr>
        <w:t>OUVERTURE DU RESTAURANT SCOLAIRE</w:t>
      </w:r>
    </w:p>
    <w:p w:rsidR="005B5389" w:rsidRPr="00AB4A61" w:rsidRDefault="005B5389" w:rsidP="005B53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entury Gothic" w:hAnsi="Century Gothic"/>
          <w:b/>
          <w:sz w:val="20"/>
          <w:szCs w:val="20"/>
          <w:u w:val="single"/>
          <w:lang w:eastAsia="fr-FR"/>
        </w:rPr>
      </w:pPr>
    </w:p>
    <w:p w:rsidR="005B5389" w:rsidRDefault="00C51C8B" w:rsidP="005B53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entury Gothic" w:hAnsi="Century Gothic"/>
          <w:b/>
          <w:sz w:val="20"/>
          <w:szCs w:val="20"/>
          <w:lang w:eastAsia="fr-FR"/>
        </w:rPr>
      </w:pPr>
      <w:r>
        <w:rPr>
          <w:rFonts w:ascii="Century Gothic" w:hAnsi="Century Gothic"/>
          <w:b/>
          <w:sz w:val="20"/>
          <w:szCs w:val="20"/>
          <w:lang w:eastAsia="fr-FR"/>
        </w:rPr>
        <w:tab/>
        <w:t>* Lundi 04 Septembre 2023</w:t>
      </w:r>
      <w:r w:rsidR="005B5389" w:rsidRPr="00AB4A61">
        <w:rPr>
          <w:rFonts w:ascii="Century Gothic" w:hAnsi="Century Gothic"/>
          <w:b/>
          <w:sz w:val="20"/>
          <w:szCs w:val="20"/>
          <w:lang w:eastAsia="fr-FR"/>
        </w:rPr>
        <w:t xml:space="preserve"> pour les élèves de 6</w:t>
      </w:r>
      <w:r w:rsidR="005B5389" w:rsidRPr="00AB4A61">
        <w:rPr>
          <w:rFonts w:ascii="Century Gothic" w:hAnsi="Century Gothic"/>
          <w:b/>
          <w:sz w:val="20"/>
          <w:szCs w:val="20"/>
          <w:vertAlign w:val="superscript"/>
          <w:lang w:eastAsia="fr-FR"/>
        </w:rPr>
        <w:t>ème</w:t>
      </w:r>
    </w:p>
    <w:p w:rsidR="005B5389" w:rsidRDefault="005B5389" w:rsidP="005B53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entury Gothic" w:hAnsi="Century Gothic"/>
          <w:b/>
          <w:sz w:val="20"/>
          <w:szCs w:val="20"/>
          <w:lang w:eastAsia="fr-FR"/>
        </w:rPr>
      </w:pPr>
    </w:p>
    <w:p w:rsidR="005B5389" w:rsidRDefault="005B5389" w:rsidP="005B53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firstLine="708"/>
        <w:jc w:val="center"/>
        <w:rPr>
          <w:rFonts w:ascii="Century Gothic" w:hAnsi="Century Gothic"/>
          <w:b/>
          <w:sz w:val="20"/>
          <w:szCs w:val="20"/>
          <w:lang w:eastAsia="fr-FR"/>
        </w:rPr>
      </w:pPr>
      <w:r>
        <w:rPr>
          <w:rFonts w:ascii="Century Gothic" w:hAnsi="Century Gothic"/>
          <w:b/>
          <w:sz w:val="20"/>
          <w:szCs w:val="20"/>
          <w:lang w:eastAsia="fr-FR"/>
        </w:rPr>
        <w:t xml:space="preserve">      </w:t>
      </w:r>
      <w:r w:rsidR="00217495">
        <w:rPr>
          <w:rFonts w:ascii="Century Gothic" w:hAnsi="Century Gothic"/>
          <w:b/>
          <w:sz w:val="20"/>
          <w:szCs w:val="20"/>
          <w:lang w:eastAsia="fr-FR"/>
        </w:rPr>
        <w:t>*</w:t>
      </w:r>
      <w:r>
        <w:rPr>
          <w:rFonts w:ascii="Century Gothic" w:hAnsi="Century Gothic"/>
          <w:b/>
          <w:sz w:val="20"/>
          <w:szCs w:val="20"/>
          <w:lang w:eastAsia="fr-FR"/>
        </w:rPr>
        <w:t xml:space="preserve"> </w:t>
      </w:r>
      <w:r w:rsidR="00C51C8B">
        <w:rPr>
          <w:rFonts w:ascii="Century Gothic" w:hAnsi="Century Gothic"/>
          <w:b/>
          <w:sz w:val="20"/>
          <w:szCs w:val="20"/>
          <w:lang w:eastAsia="fr-FR"/>
        </w:rPr>
        <w:t>Jeudi 07 Septembre 2023</w:t>
      </w:r>
      <w:r w:rsidR="00217495">
        <w:rPr>
          <w:rFonts w:ascii="Century Gothic" w:hAnsi="Century Gothic"/>
          <w:b/>
          <w:sz w:val="20"/>
          <w:szCs w:val="20"/>
          <w:lang w:eastAsia="fr-FR"/>
        </w:rPr>
        <w:t xml:space="preserve"> pour tous les niveaux</w:t>
      </w:r>
    </w:p>
    <w:p w:rsidR="005B5389" w:rsidRPr="00BE6854" w:rsidRDefault="005B5389" w:rsidP="005B53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entury Gothic" w:hAnsi="Century Gothic"/>
          <w:b/>
          <w:sz w:val="20"/>
          <w:szCs w:val="20"/>
          <w:lang w:eastAsia="fr-FR"/>
        </w:rPr>
      </w:pPr>
      <w:r w:rsidRPr="00E95EBC">
        <w:rPr>
          <w:rFonts w:ascii="Century Gothic" w:hAnsi="Century Gothic"/>
          <w:b/>
          <w:sz w:val="22"/>
          <w:szCs w:val="22"/>
          <w:lang w:eastAsia="fr-FR"/>
        </w:rPr>
        <w:t xml:space="preserve">                                                       </w:t>
      </w:r>
    </w:p>
    <w:p w:rsidR="005B5389" w:rsidRPr="00E95EBC" w:rsidRDefault="005B5389" w:rsidP="005B5389">
      <w:pPr>
        <w:suppressAutoHyphens w:val="0"/>
        <w:ind w:right="-56"/>
        <w:rPr>
          <w:rFonts w:ascii="Century Gothic" w:hAnsi="Century Gothic"/>
          <w:sz w:val="22"/>
          <w:szCs w:val="22"/>
          <w:lang w:eastAsia="fr-FR"/>
        </w:rPr>
      </w:pPr>
    </w:p>
    <w:p w:rsidR="005B5389" w:rsidRPr="003C5D1A" w:rsidRDefault="005B5389" w:rsidP="005B5389">
      <w:pPr>
        <w:suppressAutoHyphens w:val="0"/>
        <w:ind w:right="-56"/>
        <w:rPr>
          <w:rFonts w:ascii="Century Gothic" w:hAnsi="Century Gothic"/>
          <w:sz w:val="20"/>
          <w:szCs w:val="20"/>
          <w:lang w:eastAsia="fr-FR"/>
        </w:rPr>
      </w:pPr>
      <w:r w:rsidRPr="003C5D1A">
        <w:rPr>
          <w:rFonts w:ascii="Century Gothic" w:hAnsi="Century Gothic"/>
          <w:sz w:val="20"/>
          <w:szCs w:val="20"/>
          <w:lang w:eastAsia="fr-FR"/>
        </w:rPr>
        <w:t>Le passage au restaurant scolaire s’effectue à l’aide d’une carte à code barre (portant l'identification de l'élève + photographie) qui sera distribuée à tous les nouveaux élèves.</w:t>
      </w: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  <w:r w:rsidRPr="003C5D1A">
        <w:rPr>
          <w:rFonts w:ascii="Century Gothic" w:hAnsi="Century Gothic"/>
          <w:sz w:val="20"/>
          <w:szCs w:val="20"/>
          <w:lang w:eastAsia="fr-FR"/>
        </w:rPr>
        <w:t>Je soussigné(e) …………………………………………………………………………………………</w:t>
      </w: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  <w:r w:rsidRPr="003C5D1A">
        <w:rPr>
          <w:rFonts w:ascii="Century Gothic" w:hAnsi="Century Gothic"/>
          <w:sz w:val="20"/>
          <w:szCs w:val="20"/>
          <w:lang w:eastAsia="fr-FR"/>
        </w:rPr>
        <w:t>Responsable financier de :</w:t>
      </w: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  <w:r w:rsidRPr="003C5D1A">
        <w:rPr>
          <w:rFonts w:ascii="Century Gothic" w:hAnsi="Century Gothic"/>
          <w:sz w:val="20"/>
          <w:szCs w:val="20"/>
          <w:lang w:eastAsia="fr-FR"/>
        </w:rPr>
        <w:t>NOM : …………………………………………………</w:t>
      </w:r>
      <w:r>
        <w:rPr>
          <w:rFonts w:ascii="Century Gothic" w:hAnsi="Century Gothic"/>
          <w:sz w:val="20"/>
          <w:szCs w:val="20"/>
          <w:lang w:eastAsia="fr-FR"/>
        </w:rPr>
        <w:t>………</w:t>
      </w:r>
      <w:r w:rsidRPr="003C5D1A">
        <w:rPr>
          <w:rFonts w:ascii="Century Gothic" w:hAnsi="Century Gothic"/>
          <w:sz w:val="20"/>
          <w:szCs w:val="20"/>
          <w:lang w:eastAsia="fr-FR"/>
        </w:rPr>
        <w:t>………………………………………….</w:t>
      </w: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  <w:r w:rsidRPr="003C5D1A">
        <w:rPr>
          <w:rFonts w:ascii="Century Gothic" w:hAnsi="Century Gothic"/>
          <w:sz w:val="20"/>
          <w:szCs w:val="20"/>
          <w:lang w:eastAsia="fr-FR"/>
        </w:rPr>
        <w:t>Prénom : ……………………………………………………….           Classe : ………………….</w:t>
      </w: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  <w:r w:rsidRPr="003C5D1A">
        <w:rPr>
          <w:rFonts w:ascii="Century Gothic" w:hAnsi="Century Gothic"/>
          <w:sz w:val="20"/>
          <w:szCs w:val="20"/>
          <w:lang w:eastAsia="fr-FR"/>
        </w:rPr>
        <w:t>Souhaite que mon enfant soit</w:t>
      </w:r>
      <w:r>
        <w:rPr>
          <w:rFonts w:ascii="Century Gothic" w:hAnsi="Century Gothic"/>
          <w:sz w:val="20"/>
          <w:szCs w:val="20"/>
          <w:lang w:eastAsia="fr-FR"/>
        </w:rPr>
        <w:t xml:space="preserve"> (*)</w:t>
      </w:r>
      <w:r w:rsidRPr="003C5D1A">
        <w:rPr>
          <w:rFonts w:ascii="Century Gothic" w:hAnsi="Century Gothic"/>
          <w:sz w:val="20"/>
          <w:szCs w:val="20"/>
          <w:lang w:eastAsia="fr-FR"/>
        </w:rPr>
        <w:t> :</w:t>
      </w:r>
    </w:p>
    <w:p w:rsidR="005B5389" w:rsidRDefault="005B5389" w:rsidP="005B5389">
      <w:pPr>
        <w:suppressAutoHyphens w:val="0"/>
        <w:rPr>
          <w:rFonts w:ascii="Century Gothic" w:hAnsi="Century Gothic"/>
          <w:sz w:val="22"/>
          <w:szCs w:val="22"/>
          <w:lang w:eastAsia="fr-FR"/>
        </w:rPr>
      </w:pPr>
    </w:p>
    <w:p w:rsidR="005B5389" w:rsidRPr="00E95EBC" w:rsidRDefault="005B5389" w:rsidP="005B5389">
      <w:pPr>
        <w:suppressAutoHyphens w:val="0"/>
        <w:rPr>
          <w:rFonts w:ascii="Century Gothic" w:hAnsi="Century Gothic"/>
          <w:sz w:val="22"/>
          <w:szCs w:val="22"/>
          <w:lang w:eastAsia="fr-FR"/>
        </w:rPr>
      </w:pPr>
      <w:r w:rsidRPr="005B5389">
        <w:rPr>
          <w:rFonts w:ascii="Century Gothic" w:hAnsi="Century Gothic"/>
          <w:sz w:val="20"/>
          <w:szCs w:val="20"/>
          <w:lang w:eastAsia="fr-FR"/>
        </w:rPr>
        <w:t xml:space="preserve">Externe </w:t>
      </w:r>
      <w:r>
        <w:rPr>
          <w:rFonts w:ascii="Century Gothic" w:hAnsi="Century Gothic"/>
          <w:sz w:val="22"/>
          <w:szCs w:val="22"/>
          <w:lang w:eastAsia="fr-FR"/>
        </w:rPr>
        <w:t xml:space="preserve">                           </w:t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="007E1563">
        <w:rPr>
          <w:rFonts w:ascii="Century Gothic" w:hAnsi="Century Gothic"/>
          <w:sz w:val="22"/>
          <w:szCs w:val="22"/>
          <w:lang w:eastAsia="fr-FR"/>
        </w:rPr>
        <w:t xml:space="preserve">                            </w:t>
      </w:r>
      <w:r w:rsidRPr="005B5389">
        <w:rPr>
          <w:rFonts w:ascii="Century Gothic" w:hAnsi="Century Gothic"/>
          <w:sz w:val="20"/>
          <w:szCs w:val="20"/>
          <w:lang w:eastAsia="fr-FR"/>
        </w:rPr>
        <w:t>Demi pensionnaire</w:t>
      </w:r>
      <w:r>
        <w:rPr>
          <w:rFonts w:ascii="Century Gothic" w:hAnsi="Century Gothic"/>
          <w:sz w:val="22"/>
          <w:szCs w:val="22"/>
          <w:lang w:eastAsia="fr-FR"/>
        </w:rPr>
        <w:t xml:space="preserve">          </w:t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</w:p>
    <w:p w:rsidR="005B5389" w:rsidRDefault="005B5389" w:rsidP="005B5389">
      <w:pPr>
        <w:suppressAutoHyphens w:val="0"/>
        <w:jc w:val="both"/>
        <w:rPr>
          <w:rFonts w:ascii="Century Gothic" w:hAnsi="Century Gothic"/>
          <w:sz w:val="20"/>
          <w:szCs w:val="20"/>
          <w:lang w:eastAsia="fr-FR"/>
        </w:rPr>
      </w:pPr>
    </w:p>
    <w:p w:rsidR="005B5389" w:rsidRPr="004A760D" w:rsidRDefault="005B5389" w:rsidP="005B5389">
      <w:pPr>
        <w:suppressAutoHyphens w:val="0"/>
        <w:jc w:val="both"/>
        <w:rPr>
          <w:rFonts w:ascii="Century Gothic" w:hAnsi="Century Gothic"/>
          <w:sz w:val="20"/>
          <w:szCs w:val="20"/>
          <w:lang w:eastAsia="fr-FR"/>
        </w:rPr>
      </w:pPr>
      <w:r w:rsidRPr="004A760D">
        <w:rPr>
          <w:rFonts w:ascii="Century Gothic" w:hAnsi="Century Gothic"/>
          <w:sz w:val="20"/>
          <w:szCs w:val="20"/>
          <w:lang w:eastAsia="fr-FR"/>
        </w:rPr>
        <w:t>Il ou elle mangera à la cantine</w:t>
      </w:r>
      <w:r>
        <w:rPr>
          <w:rFonts w:ascii="Century Gothic" w:hAnsi="Century Gothic"/>
          <w:sz w:val="20"/>
          <w:szCs w:val="20"/>
          <w:lang w:eastAsia="fr-FR"/>
        </w:rPr>
        <w:t xml:space="preserve"> (*)</w:t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:</w:t>
      </w:r>
    </w:p>
    <w:p w:rsidR="005B5389" w:rsidRDefault="005B5389" w:rsidP="007E1563">
      <w:pPr>
        <w:suppressAutoHyphens w:val="0"/>
        <w:rPr>
          <w:rFonts w:ascii="Century Gothic" w:hAnsi="Century Gothic"/>
          <w:sz w:val="16"/>
          <w:szCs w:val="20"/>
          <w:lang w:eastAsia="fr-FR"/>
        </w:rPr>
      </w:pPr>
    </w:p>
    <w:p w:rsidR="005B5389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4 jours </w:t>
      </w:r>
    </w:p>
    <w:p w:rsidR="005B5389" w:rsidRPr="004A760D" w:rsidRDefault="005B5389" w:rsidP="005B5389">
      <w:pPr>
        <w:suppressAutoHyphens w:val="0"/>
        <w:ind w:firstLine="708"/>
        <w:rPr>
          <w:rFonts w:ascii="Century Gothic" w:hAnsi="Century Gothic"/>
          <w:sz w:val="20"/>
          <w:szCs w:val="20"/>
          <w:lang w:eastAsia="fr-FR"/>
        </w:rPr>
      </w:pPr>
    </w:p>
    <w:p w:rsidR="005B5389" w:rsidRPr="00744246" w:rsidRDefault="005B5389" w:rsidP="005B5389">
      <w:pPr>
        <w:suppressAutoHyphens w:val="0"/>
        <w:ind w:firstLine="708"/>
        <w:rPr>
          <w:rFonts w:ascii="Century Gothic" w:hAnsi="Century Gothic"/>
          <w:sz w:val="16"/>
          <w:szCs w:val="20"/>
          <w:lang w:eastAsia="fr-FR"/>
        </w:rPr>
      </w:pPr>
    </w:p>
    <w:p w:rsidR="005B5389" w:rsidRPr="00744246" w:rsidRDefault="005B5389" w:rsidP="005B5389">
      <w:pPr>
        <w:suppressAutoHyphens w:val="0"/>
        <w:rPr>
          <w:rFonts w:ascii="Century Gothic" w:hAnsi="Century Gothic"/>
          <w:sz w:val="16"/>
          <w:szCs w:val="20"/>
          <w:lang w:eastAsia="fr-FR"/>
        </w:rPr>
      </w:pP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3 jours</w:t>
      </w:r>
      <w:r>
        <w:rPr>
          <w:rFonts w:ascii="Century Gothic" w:hAnsi="Century Gothic"/>
          <w:sz w:val="20"/>
          <w:szCs w:val="20"/>
          <w:lang w:eastAsia="fr-FR"/>
        </w:rPr>
        <w:t xml:space="preserve">  </w:t>
      </w:r>
      <w:r w:rsidRPr="004A760D">
        <w:rPr>
          <w:rFonts w:ascii="Century Gothic" w:hAnsi="Century Gothic"/>
          <w:sz w:val="20"/>
          <w:szCs w:val="20"/>
          <w:lang w:eastAsia="fr-FR"/>
        </w:rPr>
        <w:t>(Cocher les 3  jours choisis)</w:t>
      </w:r>
      <w:r>
        <w:rPr>
          <w:rFonts w:ascii="Century Gothic" w:hAnsi="Century Gothic"/>
          <w:sz w:val="16"/>
          <w:szCs w:val="20"/>
          <w:lang w:eastAsia="fr-FR"/>
        </w:rPr>
        <w:tab/>
      </w:r>
      <w:r>
        <w:rPr>
          <w:rFonts w:ascii="Century Gothic" w:hAnsi="Century Gothic"/>
          <w:sz w:val="16"/>
          <w:szCs w:val="20"/>
          <w:lang w:eastAsia="fr-FR"/>
        </w:rPr>
        <w:tab/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Lundi</w:t>
      </w:r>
      <w:r w:rsidRPr="004A760D">
        <w:rPr>
          <w:rFonts w:ascii="Century Gothic" w:hAnsi="Century Gothic"/>
          <w:sz w:val="20"/>
          <w:szCs w:val="20"/>
          <w:lang w:eastAsia="fr-FR"/>
        </w:rPr>
        <w:tab/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Mardi</w:t>
      </w:r>
      <w:r w:rsidRPr="004A760D">
        <w:rPr>
          <w:rFonts w:ascii="Century Gothic" w:hAnsi="Century Gothic"/>
          <w:sz w:val="20"/>
          <w:szCs w:val="20"/>
          <w:lang w:eastAsia="fr-FR"/>
        </w:rPr>
        <w:tab/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Jeudi</w:t>
      </w:r>
      <w:r w:rsidRPr="004A760D">
        <w:rPr>
          <w:rFonts w:ascii="Century Gothic" w:hAnsi="Century Gothic"/>
          <w:sz w:val="20"/>
          <w:szCs w:val="20"/>
          <w:lang w:eastAsia="fr-FR"/>
        </w:rPr>
        <w:tab/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Vendredi</w:t>
      </w:r>
      <w:r w:rsidRPr="00744246">
        <w:rPr>
          <w:rFonts w:ascii="Century Gothic" w:hAnsi="Century Gothic"/>
          <w:sz w:val="16"/>
          <w:szCs w:val="20"/>
          <w:lang w:eastAsia="fr-FR"/>
        </w:rPr>
        <w:tab/>
      </w:r>
      <w:r w:rsidRPr="00744246">
        <w:rPr>
          <w:rFonts w:ascii="Century Gothic" w:hAnsi="Century Gothic"/>
          <w:sz w:val="16"/>
          <w:szCs w:val="20"/>
          <w:lang w:eastAsia="fr-FR"/>
        </w:rPr>
        <w:tab/>
      </w:r>
    </w:p>
    <w:p w:rsidR="005B5389" w:rsidRPr="00744246" w:rsidRDefault="005B5389" w:rsidP="005B5389">
      <w:pPr>
        <w:suppressAutoHyphens w:val="0"/>
        <w:jc w:val="both"/>
        <w:rPr>
          <w:rFonts w:ascii="Century Gothic" w:hAnsi="Century Gothic"/>
          <w:sz w:val="16"/>
          <w:szCs w:val="20"/>
          <w:lang w:eastAsia="fr-FR"/>
        </w:rPr>
      </w:pPr>
      <w:r w:rsidRPr="00744246">
        <w:rPr>
          <w:rFonts w:ascii="Century Gothic" w:hAnsi="Century Gothic"/>
          <w:sz w:val="16"/>
          <w:szCs w:val="20"/>
          <w:lang w:eastAsia="fr-FR"/>
        </w:rPr>
        <w:tab/>
      </w:r>
      <w:r w:rsidRPr="00744246">
        <w:rPr>
          <w:rFonts w:ascii="Century Gothic" w:hAnsi="Century Gothic"/>
          <w:sz w:val="16"/>
          <w:szCs w:val="20"/>
          <w:lang w:eastAsia="fr-FR"/>
        </w:rPr>
        <w:tab/>
      </w:r>
      <w:r w:rsidRPr="00744246">
        <w:rPr>
          <w:rFonts w:ascii="Century Gothic" w:hAnsi="Century Gothic"/>
          <w:sz w:val="16"/>
          <w:szCs w:val="20"/>
          <w:lang w:eastAsia="fr-FR"/>
        </w:rPr>
        <w:tab/>
      </w:r>
      <w:r w:rsidRPr="00744246">
        <w:rPr>
          <w:rFonts w:ascii="Century Gothic" w:hAnsi="Century Gothic"/>
          <w:sz w:val="16"/>
          <w:szCs w:val="20"/>
          <w:lang w:eastAsia="fr-FR"/>
        </w:rPr>
        <w:tab/>
      </w:r>
      <w:r w:rsidRPr="00744246">
        <w:rPr>
          <w:rFonts w:ascii="Century Gothic" w:hAnsi="Century Gothic"/>
          <w:sz w:val="16"/>
          <w:szCs w:val="20"/>
          <w:lang w:eastAsia="fr-FR"/>
        </w:rPr>
        <w:tab/>
      </w:r>
    </w:p>
    <w:p w:rsidR="005B5389" w:rsidRPr="004A760D" w:rsidRDefault="005B5389" w:rsidP="005B5389">
      <w:pPr>
        <w:tabs>
          <w:tab w:val="left" w:pos="709"/>
        </w:tabs>
        <w:suppressAutoHyphens w:val="0"/>
        <w:jc w:val="both"/>
        <w:rPr>
          <w:rFonts w:ascii="Century Gothic" w:hAnsi="Century Gothic"/>
          <w:sz w:val="20"/>
          <w:szCs w:val="20"/>
          <w:lang w:eastAsia="fr-FR"/>
        </w:rPr>
      </w:pP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2 jours</w:t>
      </w:r>
      <w:r>
        <w:rPr>
          <w:rFonts w:ascii="Century Gothic" w:hAnsi="Century Gothic"/>
          <w:sz w:val="16"/>
          <w:szCs w:val="20"/>
          <w:lang w:eastAsia="fr-FR"/>
        </w:rPr>
        <w:t xml:space="preserve">  </w:t>
      </w:r>
      <w:r w:rsidRPr="004A760D">
        <w:rPr>
          <w:rFonts w:ascii="Century Gothic" w:hAnsi="Century Gothic"/>
          <w:sz w:val="20"/>
          <w:szCs w:val="20"/>
          <w:lang w:eastAsia="fr-FR"/>
        </w:rPr>
        <w:t>(Cocher les 2   jours choisis)</w:t>
      </w:r>
      <w:r>
        <w:rPr>
          <w:rFonts w:ascii="Century Gothic" w:hAnsi="Century Gothic"/>
          <w:sz w:val="16"/>
          <w:szCs w:val="20"/>
          <w:lang w:eastAsia="fr-FR"/>
        </w:rPr>
        <w:tab/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Lundi</w:t>
      </w:r>
      <w:r w:rsidRPr="004A760D">
        <w:rPr>
          <w:rFonts w:ascii="Century Gothic" w:hAnsi="Century Gothic"/>
          <w:sz w:val="20"/>
          <w:szCs w:val="20"/>
          <w:lang w:eastAsia="fr-FR"/>
        </w:rPr>
        <w:tab/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Mardi</w:t>
      </w:r>
      <w:r w:rsidRPr="004A760D">
        <w:rPr>
          <w:rFonts w:ascii="Century Gothic" w:hAnsi="Century Gothic"/>
          <w:sz w:val="20"/>
          <w:szCs w:val="20"/>
          <w:lang w:eastAsia="fr-FR"/>
        </w:rPr>
        <w:tab/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Jeudi</w:t>
      </w:r>
      <w:r w:rsidRPr="004A760D">
        <w:rPr>
          <w:rFonts w:ascii="Century Gothic" w:hAnsi="Century Gothic"/>
          <w:sz w:val="20"/>
          <w:szCs w:val="20"/>
          <w:lang w:eastAsia="fr-FR"/>
        </w:rPr>
        <w:tab/>
      </w:r>
      <w:r w:rsidRPr="004A760D">
        <w:rPr>
          <w:rFonts w:ascii="Century Gothic" w:hAnsi="Century Gothic"/>
          <w:sz w:val="20"/>
          <w:szCs w:val="20"/>
          <w:lang w:eastAsia="fr-FR"/>
        </w:rPr>
        <w:sym w:font="Wingdings 2" w:char="F0A3"/>
      </w:r>
      <w:r w:rsidRPr="004A760D">
        <w:rPr>
          <w:rFonts w:ascii="Century Gothic" w:hAnsi="Century Gothic"/>
          <w:sz w:val="20"/>
          <w:szCs w:val="20"/>
          <w:lang w:eastAsia="fr-FR"/>
        </w:rPr>
        <w:t xml:space="preserve"> Vendredi</w:t>
      </w:r>
    </w:p>
    <w:p w:rsidR="005B5389" w:rsidRPr="004A760D" w:rsidRDefault="005B5389" w:rsidP="005B5389">
      <w:pPr>
        <w:tabs>
          <w:tab w:val="left" w:pos="709"/>
        </w:tabs>
        <w:suppressAutoHyphens w:val="0"/>
        <w:jc w:val="both"/>
        <w:rPr>
          <w:rFonts w:ascii="Century Gothic" w:hAnsi="Century Gothic"/>
          <w:sz w:val="20"/>
          <w:szCs w:val="20"/>
          <w:lang w:eastAsia="fr-FR"/>
        </w:rPr>
      </w:pPr>
    </w:p>
    <w:p w:rsidR="005B5389" w:rsidRDefault="005B5389" w:rsidP="005B5389">
      <w:pPr>
        <w:tabs>
          <w:tab w:val="left" w:pos="709"/>
        </w:tabs>
        <w:suppressAutoHyphens w:val="0"/>
        <w:jc w:val="both"/>
        <w:rPr>
          <w:rFonts w:ascii="Century Gothic" w:hAnsi="Century Gothic"/>
          <w:sz w:val="20"/>
          <w:szCs w:val="20"/>
          <w:lang w:eastAsia="fr-FR"/>
        </w:rPr>
      </w:pPr>
    </w:p>
    <w:p w:rsidR="005B5389" w:rsidRPr="003C5D1A" w:rsidRDefault="005B5389" w:rsidP="005B5389">
      <w:pPr>
        <w:tabs>
          <w:tab w:val="left" w:pos="709"/>
        </w:tabs>
        <w:suppressAutoHyphens w:val="0"/>
        <w:jc w:val="both"/>
        <w:rPr>
          <w:rFonts w:ascii="Century Gothic" w:hAnsi="Century Gothic"/>
          <w:sz w:val="20"/>
          <w:szCs w:val="20"/>
          <w:lang w:eastAsia="fr-FR"/>
        </w:rPr>
      </w:pPr>
      <w:r w:rsidRPr="003C5D1A">
        <w:rPr>
          <w:rFonts w:ascii="Century Gothic" w:hAnsi="Century Gothic"/>
          <w:sz w:val="20"/>
          <w:szCs w:val="20"/>
          <w:lang w:eastAsia="fr-FR"/>
        </w:rPr>
        <w:t>(*) Cochez la case correspondante</w:t>
      </w:r>
    </w:p>
    <w:p w:rsidR="005B5389" w:rsidRPr="003C5D1A" w:rsidRDefault="005B5389" w:rsidP="005B5389">
      <w:pPr>
        <w:tabs>
          <w:tab w:val="left" w:pos="709"/>
        </w:tabs>
        <w:suppressAutoHyphens w:val="0"/>
        <w:jc w:val="both"/>
        <w:rPr>
          <w:rFonts w:ascii="Century Gothic" w:hAnsi="Century Gothic"/>
          <w:sz w:val="20"/>
          <w:szCs w:val="20"/>
          <w:lang w:eastAsia="fr-FR"/>
        </w:rPr>
      </w:pPr>
    </w:p>
    <w:p w:rsidR="005B5389" w:rsidRPr="003C5D1A" w:rsidRDefault="005B5389" w:rsidP="005B5389">
      <w:pPr>
        <w:tabs>
          <w:tab w:val="left" w:pos="709"/>
        </w:tabs>
        <w:suppressAutoHyphens w:val="0"/>
        <w:jc w:val="both"/>
        <w:rPr>
          <w:rFonts w:ascii="Century Gothic" w:hAnsi="Century Gothic"/>
          <w:b/>
          <w:sz w:val="20"/>
          <w:szCs w:val="20"/>
          <w:u w:val="single"/>
          <w:lang w:eastAsia="fr-FR"/>
        </w:rPr>
      </w:pPr>
      <w:r w:rsidRPr="003C5D1A">
        <w:rPr>
          <w:rFonts w:ascii="Century Gothic" w:hAnsi="Century Gothic"/>
          <w:b/>
          <w:sz w:val="20"/>
          <w:szCs w:val="20"/>
          <w:u w:val="single"/>
          <w:lang w:eastAsia="fr-FR"/>
        </w:rPr>
        <w:t>LES JOURS CHOISIS NE SERONT NI MODIFIABLES, NI INTERCHEANGEABLES POUR LE TRIMESTRE EN COURS</w:t>
      </w:r>
    </w:p>
    <w:p w:rsidR="005B5389" w:rsidRPr="003C5D1A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  <w:r w:rsidRPr="003C5D1A">
        <w:rPr>
          <w:rFonts w:ascii="Century Gothic" w:hAnsi="Century Gothic"/>
          <w:sz w:val="20"/>
          <w:szCs w:val="20"/>
          <w:lang w:eastAsia="fr-FR"/>
        </w:rPr>
        <w:t>(Application de l’article 1.2 du règlement départemental de la restauration scolaire)</w:t>
      </w:r>
    </w:p>
    <w:p w:rsidR="005B5389" w:rsidRDefault="005B5389" w:rsidP="005B5389">
      <w:pPr>
        <w:suppressAutoHyphens w:val="0"/>
        <w:jc w:val="both"/>
        <w:rPr>
          <w:rFonts w:ascii="Century Gothic" w:hAnsi="Century Gothic"/>
          <w:sz w:val="22"/>
          <w:szCs w:val="22"/>
          <w:lang w:eastAsia="fr-FR"/>
        </w:rPr>
      </w:pPr>
    </w:p>
    <w:p w:rsidR="005B5389" w:rsidRDefault="00C51C8B" w:rsidP="005B5389">
      <w:pPr>
        <w:suppressAutoHyphens w:val="0"/>
        <w:jc w:val="both"/>
        <w:rPr>
          <w:rFonts w:ascii="Century Gothic" w:hAnsi="Century Gothic"/>
          <w:sz w:val="22"/>
          <w:szCs w:val="22"/>
          <w:lang w:eastAsia="fr-FR"/>
        </w:rPr>
      </w:pPr>
      <w:r>
        <w:rPr>
          <w:rFonts w:ascii="Century Gothic" w:hAnsi="Century Gothic"/>
          <w:sz w:val="22"/>
          <w:szCs w:val="22"/>
          <w:lang w:eastAsia="fr-FR"/>
        </w:rPr>
        <w:t>Le statut des élèves ne sera plus modifiable à dater du 18 septembre 2023, date de mise en application des emplois</w:t>
      </w:r>
      <w:r w:rsidR="0019412F">
        <w:rPr>
          <w:rFonts w:ascii="Century Gothic" w:hAnsi="Century Gothic"/>
          <w:sz w:val="22"/>
          <w:szCs w:val="22"/>
          <w:lang w:eastAsia="fr-FR"/>
        </w:rPr>
        <w:t xml:space="preserve"> </w:t>
      </w:r>
      <w:r w:rsidR="00A531C0">
        <w:rPr>
          <w:rFonts w:ascii="Century Gothic" w:hAnsi="Century Gothic"/>
          <w:sz w:val="22"/>
          <w:szCs w:val="22"/>
          <w:lang w:eastAsia="fr-FR"/>
        </w:rPr>
        <w:t>du temps définitif</w:t>
      </w:r>
      <w:r>
        <w:rPr>
          <w:rFonts w:ascii="Century Gothic" w:hAnsi="Century Gothic"/>
          <w:sz w:val="22"/>
          <w:szCs w:val="22"/>
          <w:lang w:eastAsia="fr-FR"/>
        </w:rPr>
        <w:t>.</w:t>
      </w:r>
    </w:p>
    <w:p w:rsidR="00C51C8B" w:rsidRPr="00E95EBC" w:rsidRDefault="00C51C8B" w:rsidP="005B5389">
      <w:pPr>
        <w:suppressAutoHyphens w:val="0"/>
        <w:jc w:val="both"/>
        <w:rPr>
          <w:rFonts w:ascii="Century Gothic" w:hAnsi="Century Gothic"/>
          <w:sz w:val="22"/>
          <w:szCs w:val="22"/>
          <w:lang w:eastAsia="fr-FR"/>
        </w:rPr>
      </w:pPr>
    </w:p>
    <w:p w:rsidR="005B5389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  <w:r w:rsidRPr="005B5389">
        <w:rPr>
          <w:rFonts w:ascii="Century Gothic" w:hAnsi="Century Gothic"/>
          <w:sz w:val="20"/>
          <w:szCs w:val="20"/>
          <w:lang w:eastAsia="fr-FR"/>
        </w:rPr>
        <w:t xml:space="preserve">Nous vous rappelons que </w:t>
      </w:r>
      <w:r w:rsidRPr="005B5389">
        <w:rPr>
          <w:rFonts w:ascii="Century Gothic" w:hAnsi="Century Gothic"/>
          <w:b/>
          <w:bCs/>
          <w:sz w:val="20"/>
          <w:szCs w:val="20"/>
          <w:lang w:eastAsia="fr-FR"/>
        </w:rPr>
        <w:t>TOUT TRIMESTRE COMMENCÉ</w:t>
      </w:r>
      <w:r w:rsidRPr="005B5389">
        <w:rPr>
          <w:rFonts w:ascii="Century Gothic" w:hAnsi="Century Gothic"/>
          <w:sz w:val="20"/>
          <w:szCs w:val="20"/>
          <w:lang w:eastAsia="fr-FR"/>
        </w:rPr>
        <w:t xml:space="preserve"> en qualité de </w:t>
      </w:r>
      <w:r w:rsidRPr="005B5389">
        <w:rPr>
          <w:rFonts w:ascii="Century Gothic" w:hAnsi="Century Gothic"/>
          <w:b/>
          <w:bCs/>
          <w:sz w:val="20"/>
          <w:szCs w:val="20"/>
          <w:lang w:eastAsia="fr-FR"/>
        </w:rPr>
        <w:t>DEMI-PENSIONNAIRE EST</w:t>
      </w:r>
      <w:r w:rsidRPr="005B5389">
        <w:rPr>
          <w:rFonts w:ascii="Century Gothic" w:hAnsi="Century Gothic"/>
          <w:sz w:val="20"/>
          <w:szCs w:val="20"/>
          <w:lang w:eastAsia="fr-FR"/>
        </w:rPr>
        <w:t xml:space="preserve"> </w:t>
      </w:r>
      <w:r w:rsidRPr="005B5389">
        <w:rPr>
          <w:rFonts w:ascii="Century Gothic" w:hAnsi="Century Gothic"/>
          <w:b/>
          <w:bCs/>
          <w:sz w:val="20"/>
          <w:szCs w:val="20"/>
          <w:lang w:eastAsia="fr-FR"/>
        </w:rPr>
        <w:t>DÛ EN TOTALITÉ</w:t>
      </w:r>
      <w:r w:rsidRPr="005B5389">
        <w:rPr>
          <w:rFonts w:ascii="Century Gothic" w:hAnsi="Century Gothic"/>
          <w:sz w:val="20"/>
          <w:szCs w:val="20"/>
          <w:lang w:eastAsia="fr-FR"/>
        </w:rPr>
        <w:t>. (Application de l’article 1.2 du règlement départemental de la restauration scolaire)</w:t>
      </w:r>
    </w:p>
    <w:p w:rsidR="005B5389" w:rsidRDefault="005B5389" w:rsidP="005B5389">
      <w:pPr>
        <w:suppressAutoHyphens w:val="0"/>
        <w:rPr>
          <w:rFonts w:ascii="Century Gothic" w:hAnsi="Century Gothic"/>
          <w:sz w:val="20"/>
          <w:szCs w:val="20"/>
          <w:lang w:eastAsia="fr-FR"/>
        </w:rPr>
      </w:pPr>
    </w:p>
    <w:p w:rsidR="005B5389" w:rsidRDefault="005B5389" w:rsidP="005B5389">
      <w:pPr>
        <w:tabs>
          <w:tab w:val="left" w:pos="709"/>
        </w:tabs>
        <w:suppressAutoHyphens w:val="0"/>
        <w:jc w:val="both"/>
        <w:rPr>
          <w:rFonts w:ascii="Century Gothic" w:hAnsi="Century Gothic"/>
          <w:b/>
          <w:color w:val="0000FF"/>
          <w:sz w:val="22"/>
          <w:szCs w:val="22"/>
          <w:lang w:eastAsia="fr-FR"/>
        </w:rPr>
      </w:pPr>
      <w:r w:rsidRPr="00E95EBC">
        <w:rPr>
          <w:rFonts w:ascii="Century Gothic" w:hAnsi="Century Gothic"/>
          <w:b/>
          <w:color w:val="0000FF"/>
          <w:sz w:val="22"/>
          <w:szCs w:val="22"/>
          <w:lang w:eastAsia="fr-FR"/>
        </w:rPr>
        <w:t>J’atteste avoir pris conn</w:t>
      </w:r>
      <w:r>
        <w:rPr>
          <w:rFonts w:ascii="Century Gothic" w:hAnsi="Century Gothic"/>
          <w:b/>
          <w:color w:val="0000FF"/>
          <w:sz w:val="22"/>
          <w:szCs w:val="22"/>
          <w:lang w:eastAsia="fr-FR"/>
        </w:rPr>
        <w:t>aissance du règlement intérieur.</w:t>
      </w:r>
    </w:p>
    <w:p w:rsidR="00C51C8B" w:rsidRDefault="00C51C8B" w:rsidP="005B5389">
      <w:pPr>
        <w:tabs>
          <w:tab w:val="left" w:pos="709"/>
        </w:tabs>
        <w:suppressAutoHyphens w:val="0"/>
        <w:jc w:val="both"/>
        <w:rPr>
          <w:rFonts w:ascii="Century Gothic" w:hAnsi="Century Gothic"/>
          <w:b/>
          <w:color w:val="0000FF"/>
          <w:sz w:val="22"/>
          <w:szCs w:val="22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B5389" w:rsidTr="005B5389">
        <w:tc>
          <w:tcPr>
            <w:tcW w:w="5228" w:type="dxa"/>
          </w:tcPr>
          <w:p w:rsidR="005B5389" w:rsidRDefault="005B5389" w:rsidP="005B5389">
            <w:pPr>
              <w:suppressAutoHyphens w:val="0"/>
              <w:rPr>
                <w:rFonts w:ascii="Century Gothic" w:hAnsi="Century Gothic"/>
                <w:bCs/>
                <w:sz w:val="22"/>
                <w:szCs w:val="22"/>
                <w:lang w:eastAsia="fr-FR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eastAsia="fr-FR"/>
              </w:rPr>
              <w:t>Herblay, le</w:t>
            </w:r>
          </w:p>
        </w:tc>
        <w:tc>
          <w:tcPr>
            <w:tcW w:w="5228" w:type="dxa"/>
          </w:tcPr>
          <w:p w:rsidR="005B5389" w:rsidRDefault="005B5389" w:rsidP="005B5389">
            <w:pPr>
              <w:suppressAutoHyphens w:val="0"/>
              <w:rPr>
                <w:rFonts w:ascii="Century Gothic" w:hAnsi="Century Gothic"/>
                <w:bCs/>
                <w:sz w:val="22"/>
                <w:szCs w:val="22"/>
                <w:lang w:eastAsia="fr-FR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eastAsia="fr-FR"/>
              </w:rPr>
              <w:t>Signature</w:t>
            </w:r>
          </w:p>
        </w:tc>
      </w:tr>
    </w:tbl>
    <w:p w:rsidR="005B5389" w:rsidRPr="00744246" w:rsidRDefault="0087053F" w:rsidP="00A531C0">
      <w:pPr>
        <w:pStyle w:val="Standard"/>
        <w:jc w:val="both"/>
        <w:rPr>
          <w:rFonts w:ascii="Century Gothic" w:hAnsi="Century Gothic"/>
          <w:b/>
          <w:bCs/>
          <w:sz w:val="16"/>
          <w:szCs w:val="20"/>
          <w:lang w:eastAsia="fr-FR"/>
        </w:rPr>
      </w:pPr>
      <w:r w:rsidRPr="00532D34">
        <w:rPr>
          <w:rFonts w:ascii="Arial" w:hAnsi="Arial" w:cs="Arial"/>
          <w:lang w:val="fr-FR"/>
        </w:rPr>
        <w:tab/>
      </w:r>
      <w:bookmarkStart w:id="0" w:name="_GoBack"/>
      <w:bookmarkEnd w:id="0"/>
    </w:p>
    <w:p w:rsidR="00F441FE" w:rsidRPr="0064607B" w:rsidRDefault="00F441FE" w:rsidP="0064607B"/>
    <w:sectPr w:rsidR="00F441FE" w:rsidRPr="0064607B" w:rsidSect="005B53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9A" w:rsidRDefault="00427F9A" w:rsidP="005707E7">
      <w:r>
        <w:separator/>
      </w:r>
    </w:p>
  </w:endnote>
  <w:endnote w:type="continuationSeparator" w:id="0">
    <w:p w:rsidR="00427F9A" w:rsidRDefault="00427F9A" w:rsidP="0057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9A" w:rsidRDefault="00427F9A" w:rsidP="005707E7">
      <w:r>
        <w:separator/>
      </w:r>
    </w:p>
  </w:footnote>
  <w:footnote w:type="continuationSeparator" w:id="0">
    <w:p w:rsidR="00427F9A" w:rsidRDefault="00427F9A" w:rsidP="0057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E7" w:rsidRDefault="0006100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  <w:r>
      <w:rPr>
        <w:rFonts w:ascii="Calibri" w:hAnsi="Calibri" w:cs="Calibri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1776730</wp:posOffset>
          </wp:positionH>
          <wp:positionV relativeFrom="paragraph">
            <wp:posOffset>-125730</wp:posOffset>
          </wp:positionV>
          <wp:extent cx="2209207" cy="1247775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lè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9"/>
                  <a:stretch/>
                </pic:blipFill>
                <pic:spPr bwMode="auto">
                  <a:xfrm>
                    <a:off x="0" y="0"/>
                    <a:ext cx="2209800" cy="124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5707E7" w:rsidRDefault="0006100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F67B0AC" wp14:editId="57F18934">
          <wp:simplePos x="0" y="0"/>
          <wp:positionH relativeFrom="margin">
            <wp:posOffset>4712970</wp:posOffset>
          </wp:positionH>
          <wp:positionV relativeFrom="paragraph">
            <wp:posOffset>-179070</wp:posOffset>
          </wp:positionV>
          <wp:extent cx="1043940" cy="738505"/>
          <wp:effectExtent l="0" t="0" r="381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ademie versaill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  <w:r>
      <w:rPr>
        <w:rFonts w:ascii="Calibri" w:hAnsi="Calibri" w:cs="Calibri"/>
        <w:b/>
        <w:noProof/>
        <w:sz w:val="28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0792E7B2" wp14:editId="29CF4898">
          <wp:simplePos x="0" y="0"/>
          <wp:positionH relativeFrom="margin">
            <wp:posOffset>0</wp:posOffset>
          </wp:positionH>
          <wp:positionV relativeFrom="paragraph">
            <wp:posOffset>-364490</wp:posOffset>
          </wp:positionV>
          <wp:extent cx="1043940" cy="612775"/>
          <wp:effectExtent l="0" t="0" r="381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ian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061007" w:rsidRDefault="00061007" w:rsidP="005707E7">
    <w:pPr>
      <w:jc w:val="center"/>
      <w:rPr>
        <w:rFonts w:ascii="Calibri" w:hAnsi="Calibri" w:cs="Calibri"/>
        <w:sz w:val="22"/>
        <w:szCs w:val="22"/>
      </w:rPr>
    </w:pPr>
  </w:p>
  <w:p w:rsidR="005707E7" w:rsidRPr="00453DBE" w:rsidRDefault="005707E7" w:rsidP="005707E7">
    <w:pPr>
      <w:jc w:val="center"/>
      <w:rPr>
        <w:rFonts w:ascii="Calibri" w:hAnsi="Calibri" w:cs="Calibri"/>
        <w:sz w:val="22"/>
        <w:szCs w:val="22"/>
      </w:rPr>
    </w:pPr>
    <w:r w:rsidRPr="003768A0">
      <w:rPr>
        <w:rFonts w:ascii="Calibri" w:hAnsi="Calibri" w:cs="Calibri"/>
        <w:sz w:val="22"/>
        <w:szCs w:val="22"/>
      </w:rPr>
      <w:t xml:space="preserve">1 rue Jacques Tati - </w:t>
    </w:r>
    <w:r w:rsidRPr="00453DBE">
      <w:rPr>
        <w:rFonts w:ascii="Calibri" w:hAnsi="Calibri" w:cs="Calibri"/>
        <w:sz w:val="22"/>
        <w:szCs w:val="22"/>
      </w:rPr>
      <w:t>95220 HERBLAY</w:t>
    </w:r>
  </w:p>
  <w:p w:rsidR="005707E7" w:rsidRPr="00453DBE" w:rsidRDefault="005707E7" w:rsidP="005707E7">
    <w:pPr>
      <w:jc w:val="center"/>
      <w:rPr>
        <w:rFonts w:ascii="Calibri" w:hAnsi="Calibri" w:cs="Calibri"/>
        <w:sz w:val="22"/>
        <w:szCs w:val="22"/>
      </w:rPr>
    </w:pPr>
    <w:r w:rsidRPr="00453DBE">
      <w:rPr>
        <w:rFonts w:ascii="Calibri" w:hAnsi="Calibri" w:cs="Calibri"/>
        <w:sz w:val="22"/>
        <w:szCs w:val="22"/>
      </w:rPr>
      <w:t xml:space="preserve">Tél : 01.85.76.67.70 - </w:t>
    </w:r>
    <w:hyperlink r:id="rId4" w:history="1">
      <w:r w:rsidRPr="00453DBE">
        <w:rPr>
          <w:rStyle w:val="Lienhypertexte"/>
          <w:rFonts w:ascii="Calibri" w:hAnsi="Calibri" w:cs="Calibri"/>
          <w:sz w:val="22"/>
          <w:szCs w:val="22"/>
        </w:rPr>
        <w:t>0952205f@ac-versailles.fr</w:t>
      </w:r>
    </w:hyperlink>
  </w:p>
  <w:p w:rsidR="005707E7" w:rsidRPr="00061007" w:rsidRDefault="005707E7" w:rsidP="00061007">
    <w:pPr>
      <w:jc w:val="center"/>
      <w:rPr>
        <w:rFonts w:asciiTheme="minorHAnsi" w:hAnsiTheme="minorHAnsi" w:cs="Calibri"/>
        <w:color w:val="0563C1" w:themeColor="hyperlink"/>
        <w:sz w:val="22"/>
        <w:u w:val="single"/>
      </w:rPr>
    </w:pPr>
    <w:r w:rsidRPr="00D92389">
      <w:rPr>
        <w:rStyle w:val="Lienhypertexte"/>
        <w:rFonts w:asciiTheme="minorHAnsi" w:hAnsiTheme="minorHAnsi"/>
        <w:sz w:val="22"/>
      </w:rPr>
      <w:t>int.0952205f@ac-versailles.fr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C5"/>
    <w:rsid w:val="00044C63"/>
    <w:rsid w:val="00061007"/>
    <w:rsid w:val="0008276A"/>
    <w:rsid w:val="000B36A9"/>
    <w:rsid w:val="000D14F1"/>
    <w:rsid w:val="000F4867"/>
    <w:rsid w:val="0019412F"/>
    <w:rsid w:val="00196152"/>
    <w:rsid w:val="00214D28"/>
    <w:rsid w:val="00217495"/>
    <w:rsid w:val="00224436"/>
    <w:rsid w:val="002937DF"/>
    <w:rsid w:val="002B22C2"/>
    <w:rsid w:val="002D1B1C"/>
    <w:rsid w:val="002E67B6"/>
    <w:rsid w:val="003359D8"/>
    <w:rsid w:val="003768A0"/>
    <w:rsid w:val="003F1B73"/>
    <w:rsid w:val="00400306"/>
    <w:rsid w:val="00427F9A"/>
    <w:rsid w:val="00453DBE"/>
    <w:rsid w:val="004B0278"/>
    <w:rsid w:val="004B0516"/>
    <w:rsid w:val="004C307B"/>
    <w:rsid w:val="005707E7"/>
    <w:rsid w:val="005A53D3"/>
    <w:rsid w:val="005B5389"/>
    <w:rsid w:val="005F793A"/>
    <w:rsid w:val="00625DAF"/>
    <w:rsid w:val="0064607B"/>
    <w:rsid w:val="0069638D"/>
    <w:rsid w:val="0073646E"/>
    <w:rsid w:val="00742A11"/>
    <w:rsid w:val="007C7FC5"/>
    <w:rsid w:val="007E1563"/>
    <w:rsid w:val="007F6296"/>
    <w:rsid w:val="0087053F"/>
    <w:rsid w:val="008A3F06"/>
    <w:rsid w:val="009C5498"/>
    <w:rsid w:val="00A06E77"/>
    <w:rsid w:val="00A144B8"/>
    <w:rsid w:val="00A531C0"/>
    <w:rsid w:val="00A7301F"/>
    <w:rsid w:val="00BF4585"/>
    <w:rsid w:val="00C51C8B"/>
    <w:rsid w:val="00C72F4A"/>
    <w:rsid w:val="00C73B65"/>
    <w:rsid w:val="00D67778"/>
    <w:rsid w:val="00D92389"/>
    <w:rsid w:val="00DB59C5"/>
    <w:rsid w:val="00EC6398"/>
    <w:rsid w:val="00ED71DA"/>
    <w:rsid w:val="00EF6655"/>
    <w:rsid w:val="00F03B2B"/>
    <w:rsid w:val="00F33E70"/>
    <w:rsid w:val="00F441FE"/>
    <w:rsid w:val="00F5263A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1A8A5DE-F588-4989-977D-6389891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F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0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7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70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7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4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6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870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Grilledutableau">
    <w:name w:val="Table Grid"/>
    <w:basedOn w:val="TableauNormal"/>
    <w:uiPriority w:val="39"/>
    <w:rsid w:val="005B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0952205f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7E6C-A643-4090-82E5-1806E816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COLLEGE95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CLOUVEL</dc:creator>
  <cp:keywords/>
  <dc:description/>
  <cp:lastModifiedBy>MARTINE CLOUVEL</cp:lastModifiedBy>
  <cp:revision>2</cp:revision>
  <cp:lastPrinted>2023-03-14T12:24:00Z</cp:lastPrinted>
  <dcterms:created xsi:type="dcterms:W3CDTF">2023-04-17T14:15:00Z</dcterms:created>
  <dcterms:modified xsi:type="dcterms:W3CDTF">2023-04-17T14:15:00Z</dcterms:modified>
</cp:coreProperties>
</file>